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CEE" w:rsidRPr="006E1B84" w:rsidRDefault="00954CEE" w:rsidP="00954CEE">
      <w:pPr>
        <w:jc w:val="both"/>
        <w:rPr>
          <w:rFonts w:ascii="Times New Roman" w:hAnsi="Times New Roman"/>
          <w:sz w:val="24"/>
          <w:szCs w:val="24"/>
        </w:rPr>
      </w:pPr>
      <w:r w:rsidRPr="006E1B84">
        <w:rPr>
          <w:rFonts w:ascii="Times New Roman" w:hAnsi="Times New Roman"/>
          <w:sz w:val="24"/>
          <w:szCs w:val="24"/>
        </w:rPr>
        <w:t xml:space="preserve">     На апробации Руководител</w:t>
      </w:r>
      <w:r w:rsidR="006E1B84">
        <w:rPr>
          <w:rFonts w:ascii="Times New Roman" w:hAnsi="Times New Roman"/>
          <w:sz w:val="24"/>
          <w:szCs w:val="24"/>
        </w:rPr>
        <w:t xml:space="preserve">ь ППЭ№341- </w:t>
      </w:r>
      <w:proofErr w:type="spellStart"/>
      <w:r w:rsidR="006E1B84">
        <w:rPr>
          <w:rFonts w:ascii="Times New Roman" w:hAnsi="Times New Roman"/>
          <w:sz w:val="24"/>
          <w:szCs w:val="24"/>
        </w:rPr>
        <w:t>Манапова</w:t>
      </w:r>
      <w:proofErr w:type="spellEnd"/>
      <w:r w:rsidR="006E1B84">
        <w:rPr>
          <w:rFonts w:ascii="Times New Roman" w:hAnsi="Times New Roman"/>
          <w:sz w:val="24"/>
          <w:szCs w:val="24"/>
        </w:rPr>
        <w:t xml:space="preserve"> Г.А. систематически </w:t>
      </w:r>
      <w:proofErr w:type="gramStart"/>
      <w:r w:rsidR="006E1B84">
        <w:rPr>
          <w:rFonts w:ascii="Times New Roman" w:hAnsi="Times New Roman"/>
          <w:sz w:val="24"/>
          <w:szCs w:val="24"/>
        </w:rPr>
        <w:t xml:space="preserve">проводила </w:t>
      </w:r>
      <w:r w:rsidRPr="006E1B84">
        <w:rPr>
          <w:rFonts w:ascii="Times New Roman" w:hAnsi="Times New Roman"/>
          <w:sz w:val="24"/>
          <w:szCs w:val="24"/>
        </w:rPr>
        <w:t xml:space="preserve"> обучающий</w:t>
      </w:r>
      <w:proofErr w:type="gramEnd"/>
      <w:r w:rsidRPr="006E1B84">
        <w:rPr>
          <w:rFonts w:ascii="Times New Roman" w:hAnsi="Times New Roman"/>
          <w:sz w:val="24"/>
          <w:szCs w:val="24"/>
        </w:rPr>
        <w:t xml:space="preserve"> инструктаж с работниками ГИА-2023, подробно рассмотрела внештатные ситуации, которые могут возникнуть в режиме штатного экзамена.</w:t>
      </w:r>
    </w:p>
    <w:p w:rsidR="00954CEE" w:rsidRPr="006E1B84" w:rsidRDefault="00954CEE" w:rsidP="00954CEE">
      <w:pPr>
        <w:jc w:val="both"/>
        <w:rPr>
          <w:rFonts w:ascii="Times New Roman" w:hAnsi="Times New Roman"/>
          <w:sz w:val="24"/>
          <w:szCs w:val="24"/>
        </w:rPr>
      </w:pPr>
      <w:r w:rsidRPr="006E1B84">
        <w:rPr>
          <w:rFonts w:ascii="Times New Roman" w:hAnsi="Times New Roman"/>
          <w:sz w:val="24"/>
          <w:szCs w:val="24"/>
        </w:rPr>
        <w:t xml:space="preserve">      В ходе проведения апробации по «Биологии» были задействованы более 50 выпускников МР «</w:t>
      </w:r>
      <w:proofErr w:type="gramStart"/>
      <w:r w:rsidRPr="006E1B84">
        <w:rPr>
          <w:rFonts w:ascii="Times New Roman" w:hAnsi="Times New Roman"/>
          <w:sz w:val="24"/>
          <w:szCs w:val="24"/>
        </w:rPr>
        <w:t>Тарумовский  район</w:t>
      </w:r>
      <w:proofErr w:type="gramEnd"/>
      <w:r w:rsidRPr="006E1B84">
        <w:rPr>
          <w:rFonts w:ascii="Times New Roman" w:hAnsi="Times New Roman"/>
          <w:sz w:val="24"/>
          <w:szCs w:val="24"/>
        </w:rPr>
        <w:t xml:space="preserve">» РД. Но 10 марта 2023г возникла внештатная ситуация: </w:t>
      </w:r>
      <w:proofErr w:type="gramStart"/>
      <w:r w:rsidRPr="006E1B84">
        <w:rPr>
          <w:rFonts w:ascii="Times New Roman" w:hAnsi="Times New Roman"/>
          <w:sz w:val="24"/>
          <w:szCs w:val="24"/>
        </w:rPr>
        <w:t>более  часа</w:t>
      </w:r>
      <w:proofErr w:type="gramEnd"/>
      <w:r w:rsidRPr="006E1B84">
        <w:rPr>
          <w:rFonts w:ascii="Times New Roman" w:hAnsi="Times New Roman"/>
          <w:sz w:val="24"/>
          <w:szCs w:val="24"/>
        </w:rPr>
        <w:t xml:space="preserve"> не смогли скачать ключ доступа, был загружен сервер. А также экзамен в №4 аудитории начали позже 11.00, что явилось нарушением Порядка проведения экзамена. Руководитель ППЭ №341 – </w:t>
      </w:r>
      <w:proofErr w:type="spellStart"/>
      <w:r w:rsidRPr="006E1B84">
        <w:rPr>
          <w:rFonts w:ascii="Times New Roman" w:hAnsi="Times New Roman"/>
          <w:sz w:val="24"/>
          <w:szCs w:val="24"/>
        </w:rPr>
        <w:t>Манапова</w:t>
      </w:r>
      <w:proofErr w:type="spellEnd"/>
      <w:r w:rsidRPr="006E1B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1B84">
        <w:rPr>
          <w:rFonts w:ascii="Times New Roman" w:hAnsi="Times New Roman"/>
          <w:sz w:val="24"/>
          <w:szCs w:val="24"/>
        </w:rPr>
        <w:t>Гульмира</w:t>
      </w:r>
      <w:proofErr w:type="spellEnd"/>
      <w:r w:rsidRPr="006E1B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1B84">
        <w:rPr>
          <w:rFonts w:ascii="Times New Roman" w:hAnsi="Times New Roman"/>
          <w:sz w:val="24"/>
          <w:szCs w:val="24"/>
        </w:rPr>
        <w:t>Алимпашаевна</w:t>
      </w:r>
      <w:proofErr w:type="spellEnd"/>
      <w:r w:rsidRPr="006E1B84">
        <w:rPr>
          <w:rFonts w:ascii="Times New Roman" w:hAnsi="Times New Roman"/>
          <w:sz w:val="24"/>
          <w:szCs w:val="24"/>
        </w:rPr>
        <w:t xml:space="preserve"> своевременно поставила в известность Руководителя РЦОИ –Магомедова А.М., позвонив на горячую линию по сложившейся внештатной ситуации. В №4 аудитории произошло замятие бумаги при распечатке работ. Распечатать дополнительные работы смогли только с Резервной станции, (т.к. с №4 аудитории были распечатаны все работы и не было возможности распечатать дополнительные). Был составлен Акт в произвольной форме по внештатной ситуации за подписью ответственных лиц.</w:t>
      </w: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B84">
        <w:rPr>
          <w:rFonts w:ascii="Times New Roman" w:hAnsi="Times New Roman"/>
          <w:sz w:val="24"/>
          <w:szCs w:val="24"/>
        </w:rPr>
        <w:t xml:space="preserve">Результаты итоговой аттестации девятиклассников заставляют нас не только задуматься, но и провести детальный анализ ошибок, допущенных учащимися на экзамене: </w:t>
      </w: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B84">
        <w:rPr>
          <w:rFonts w:ascii="Times New Roman" w:hAnsi="Times New Roman"/>
          <w:sz w:val="24"/>
          <w:szCs w:val="24"/>
        </w:rPr>
        <w:t xml:space="preserve">-разработать «дорожную карту» по реализации пробелов ЗУН учащихся, проработать индивидуальные маршруты с учащимися, направленные на формирование устойчивых компетенций предметных дисциплин, проработать план повышения качества образования педагогических работников, обеспечив его </w:t>
      </w:r>
      <w:proofErr w:type="gramStart"/>
      <w:r w:rsidRPr="006E1B84">
        <w:rPr>
          <w:rFonts w:ascii="Times New Roman" w:hAnsi="Times New Roman"/>
          <w:sz w:val="24"/>
          <w:szCs w:val="24"/>
        </w:rPr>
        <w:t>реализацию,  продолжить</w:t>
      </w:r>
      <w:proofErr w:type="gramEnd"/>
      <w:r w:rsidRPr="006E1B84">
        <w:rPr>
          <w:rFonts w:ascii="Times New Roman" w:hAnsi="Times New Roman"/>
          <w:sz w:val="24"/>
          <w:szCs w:val="24"/>
        </w:rPr>
        <w:t xml:space="preserve"> работу над повышением методической грамотности педагогов, а также поддерживать постоянную связь с родителями обучающихся. </w:t>
      </w: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B84">
        <w:rPr>
          <w:rFonts w:ascii="Times New Roman" w:hAnsi="Times New Roman"/>
          <w:sz w:val="24"/>
          <w:szCs w:val="24"/>
        </w:rPr>
        <w:t xml:space="preserve">Для того чтобы закрепить успехи и устранить причины неудач необходимо провести комплексный анализ –самодиагностику на всех уровнях системы образования, на уровне образовательных организаций по выявлению причин низких результатов по отдельным </w:t>
      </w:r>
      <w:proofErr w:type="gramStart"/>
      <w:r w:rsidRPr="006E1B84">
        <w:rPr>
          <w:rFonts w:ascii="Times New Roman" w:hAnsi="Times New Roman"/>
          <w:sz w:val="24"/>
          <w:szCs w:val="24"/>
        </w:rPr>
        <w:t>предметам,  реализовать</w:t>
      </w:r>
      <w:proofErr w:type="gramEnd"/>
      <w:r w:rsidRPr="006E1B84">
        <w:rPr>
          <w:rFonts w:ascii="Times New Roman" w:hAnsi="Times New Roman"/>
          <w:sz w:val="24"/>
          <w:szCs w:val="24"/>
        </w:rPr>
        <w:t xml:space="preserve"> «Дорожную карту по повышению качества образования» и План мероприятий по школам, показавшим низкие образовательные  результаты.</w:t>
      </w: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B84">
        <w:rPr>
          <w:rFonts w:ascii="Times New Roman" w:hAnsi="Times New Roman"/>
          <w:sz w:val="24"/>
          <w:szCs w:val="24"/>
        </w:rPr>
        <w:t>Результаты итоговой аттестации одиннадцатиклассников</w:t>
      </w:r>
      <w:bookmarkStart w:id="0" w:name="_GoBack"/>
      <w:bookmarkEnd w:id="0"/>
      <w:r w:rsidRPr="006E1B84">
        <w:rPr>
          <w:rFonts w:ascii="Times New Roman" w:hAnsi="Times New Roman"/>
          <w:sz w:val="24"/>
          <w:szCs w:val="24"/>
        </w:rPr>
        <w:t xml:space="preserve"> заставляют нас не только задуматься, но и провести детальный анализ ошибок, допущенных учащимися на экзамене</w:t>
      </w: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1B84" w:rsidRPr="006E1B84" w:rsidRDefault="006E1B84" w:rsidP="006E1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5585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678"/>
        <w:gridCol w:w="650"/>
        <w:gridCol w:w="2427"/>
        <w:gridCol w:w="1358"/>
        <w:gridCol w:w="835"/>
        <w:gridCol w:w="2655"/>
        <w:gridCol w:w="3490"/>
        <w:gridCol w:w="3492"/>
      </w:tblGrid>
      <w:tr w:rsidR="006E1B84" w:rsidRPr="006E1B84" w:rsidTr="006E1B84">
        <w:trPr>
          <w:trHeight w:val="989"/>
        </w:trPr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B84" w:rsidRPr="006E1B84" w:rsidRDefault="006E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E1B84" w:rsidRPr="006E1B84" w:rsidRDefault="006E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E1B84" w:rsidRPr="006E1B84" w:rsidRDefault="006E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Тарумовский район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E1B84" w:rsidRPr="006E1B84" w:rsidRDefault="006E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ОГЭ+ЕГЭ</w:t>
            </w:r>
          </w:p>
        </w:tc>
        <w:tc>
          <w:tcPr>
            <w:tcW w:w="6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E1B84" w:rsidRPr="006E1B84" w:rsidRDefault="006E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E1B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E1B84" w:rsidRPr="006E1B84" w:rsidRDefault="006E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Кочубейская СОШ №1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B84" w:rsidRPr="006E1B84" w:rsidRDefault="006E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Было удаление (акт об удалении). Эксперт (</w:t>
            </w:r>
            <w:proofErr w:type="spellStart"/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спец.по</w:t>
            </w:r>
            <w:proofErr w:type="spellEnd"/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инструктажу и </w:t>
            </w:r>
            <w:proofErr w:type="spellStart"/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лаб.работ</w:t>
            </w:r>
            <w:proofErr w:type="spellEnd"/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) явилась без паспорта (с копией), объяснительная эксперта прилагается.</w:t>
            </w:r>
          </w:p>
        </w:tc>
        <w:tc>
          <w:tcPr>
            <w:tcW w:w="2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1B84" w:rsidRPr="006E1B84" w:rsidRDefault="006E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аудитории №0003 эксперт по химии Ибрагимова </w:t>
            </w:r>
            <w:proofErr w:type="spellStart"/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Калимат</w:t>
            </w:r>
            <w:proofErr w:type="spellEnd"/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>Шуайбовна</w:t>
            </w:r>
            <w:proofErr w:type="spellEnd"/>
            <w:r w:rsidRPr="006E1B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удалена с экзамена за отсутствие паспорта (08:17)</w:t>
            </w:r>
          </w:p>
        </w:tc>
      </w:tr>
    </w:tbl>
    <w:p w:rsidR="00766714" w:rsidRPr="006E1B84" w:rsidRDefault="00766714">
      <w:pPr>
        <w:rPr>
          <w:rFonts w:ascii="Times New Roman" w:hAnsi="Times New Roman"/>
          <w:sz w:val="24"/>
          <w:szCs w:val="24"/>
        </w:rPr>
      </w:pPr>
    </w:p>
    <w:sectPr w:rsidR="00766714" w:rsidRPr="006E1B84" w:rsidSect="00954C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EE4"/>
    <w:rsid w:val="006E1B84"/>
    <w:rsid w:val="00766714"/>
    <w:rsid w:val="00954CEE"/>
    <w:rsid w:val="00DC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EE1A99-4D88-4118-9237-EA0700B7E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C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Шуана</dc:creator>
  <cp:keywords/>
  <dc:description/>
  <cp:lastModifiedBy>Шуана</cp:lastModifiedBy>
  <cp:revision>3</cp:revision>
  <dcterms:created xsi:type="dcterms:W3CDTF">2024-02-19T12:25:00Z</dcterms:created>
  <dcterms:modified xsi:type="dcterms:W3CDTF">2024-02-19T12:27:00Z</dcterms:modified>
</cp:coreProperties>
</file>